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for?________________________________________________________________</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738" w:type="dxa"/>
        <w:tblLook w:val="04A0"/>
      </w:tblPr>
      <w:tblGrid>
        <w:gridCol w:w="538"/>
        <w:gridCol w:w="809"/>
        <w:gridCol w:w="6245"/>
        <w:gridCol w:w="1955"/>
        <w:gridCol w:w="1107"/>
      </w:tblGrid>
      <w:tr w:rsidR="009221BA" w:rsidTr="00D9020F">
        <w:tc>
          <w:tcPr>
            <w:tcW w:w="558" w:type="dxa"/>
          </w:tcPr>
          <w:p w:rsidR="009221BA" w:rsidRPr="009221BA" w:rsidRDefault="009221BA" w:rsidP="009221BA">
            <w:pPr>
              <w:jc w:val="center"/>
              <w:rPr>
                <w:b/>
              </w:rPr>
            </w:pPr>
            <w:r w:rsidRPr="009221BA">
              <w:rPr>
                <w:b/>
              </w:rPr>
              <w:t>No.</w:t>
            </w:r>
          </w:p>
        </w:tc>
        <w:tc>
          <w:tcPr>
            <w:tcW w:w="900" w:type="dxa"/>
          </w:tcPr>
          <w:p w:rsidR="009221BA" w:rsidRPr="009221BA" w:rsidRDefault="009221BA" w:rsidP="009221BA">
            <w:pPr>
              <w:jc w:val="center"/>
              <w:rPr>
                <w:b/>
              </w:rPr>
            </w:pPr>
            <w:r w:rsidRPr="009221BA">
              <w:rPr>
                <w:b/>
              </w:rPr>
              <w:t>Action</w:t>
            </w:r>
          </w:p>
        </w:tc>
        <w:tc>
          <w:tcPr>
            <w:tcW w:w="3470" w:type="dxa"/>
          </w:tcPr>
          <w:p w:rsidR="009221BA" w:rsidRPr="009221BA" w:rsidRDefault="009221BA" w:rsidP="009221BA">
            <w:pPr>
              <w:jc w:val="center"/>
              <w:rPr>
                <w:b/>
              </w:rPr>
            </w:pPr>
            <w:r w:rsidRPr="009221BA">
              <w:rPr>
                <w:b/>
              </w:rPr>
              <w:t>Search terms/keywords</w:t>
            </w:r>
          </w:p>
        </w:tc>
        <w:tc>
          <w:tcPr>
            <w:tcW w:w="3118" w:type="dxa"/>
          </w:tcPr>
          <w:p w:rsidR="009221BA" w:rsidRPr="009221BA" w:rsidRDefault="009221BA" w:rsidP="009221BA">
            <w:pPr>
              <w:jc w:val="center"/>
              <w:rPr>
                <w:b/>
              </w:rPr>
            </w:pPr>
            <w:r w:rsidRPr="009221BA">
              <w:rPr>
                <w:b/>
              </w:rPr>
              <w:t>Web address</w:t>
            </w:r>
          </w:p>
        </w:tc>
        <w:tc>
          <w:tcPr>
            <w:tcW w:w="1692" w:type="dxa"/>
          </w:tcPr>
          <w:p w:rsidR="009221BA" w:rsidRPr="009221BA" w:rsidRDefault="009221BA" w:rsidP="009221BA">
            <w:pPr>
              <w:jc w:val="center"/>
              <w:rPr>
                <w:b/>
              </w:rPr>
            </w:pPr>
            <w:r w:rsidRPr="009221BA">
              <w:rPr>
                <w:b/>
              </w:rPr>
              <w:t>Yes/No</w:t>
            </w:r>
          </w:p>
        </w:tc>
      </w:tr>
      <w:tr w:rsidR="009221BA" w:rsidTr="00D9020F">
        <w:tc>
          <w:tcPr>
            <w:tcW w:w="558" w:type="dxa"/>
          </w:tcPr>
          <w:p w:rsidR="009221BA" w:rsidRDefault="007701CE" w:rsidP="00A82BE8">
            <w:pPr>
              <w:jc w:val="both"/>
            </w:pPr>
            <w:r>
              <w:t>1</w:t>
            </w:r>
          </w:p>
        </w:tc>
        <w:tc>
          <w:tcPr>
            <w:tcW w:w="900" w:type="dxa"/>
          </w:tcPr>
          <w:p w:rsidR="009221BA" w:rsidRDefault="007701CE" w:rsidP="00A82BE8">
            <w:pPr>
              <w:jc w:val="both"/>
            </w:pPr>
            <w:r>
              <w:t>1</w:t>
            </w:r>
          </w:p>
        </w:tc>
        <w:tc>
          <w:tcPr>
            <w:tcW w:w="3470" w:type="dxa"/>
          </w:tcPr>
          <w:p w:rsidR="009221BA" w:rsidRDefault="007701CE" w:rsidP="00A82BE8">
            <w:pPr>
              <w:jc w:val="both"/>
            </w:pPr>
            <w:r>
              <w:t>-</w:t>
            </w:r>
          </w:p>
        </w:tc>
        <w:tc>
          <w:tcPr>
            <w:tcW w:w="3118" w:type="dxa"/>
          </w:tcPr>
          <w:p w:rsidR="009221BA" w:rsidRDefault="007701CE" w:rsidP="00A82BE8">
            <w:pPr>
              <w:jc w:val="both"/>
            </w:pPr>
            <w:r>
              <w:t>www.google.com</w:t>
            </w:r>
          </w:p>
        </w:tc>
        <w:tc>
          <w:tcPr>
            <w:tcW w:w="1692" w:type="dxa"/>
          </w:tcPr>
          <w:p w:rsidR="009221BA" w:rsidRDefault="007701CE" w:rsidP="00A82BE8">
            <w:pPr>
              <w:jc w:val="both"/>
            </w:pPr>
            <w:r>
              <w:t>-</w:t>
            </w:r>
          </w:p>
        </w:tc>
      </w:tr>
      <w:tr w:rsidR="009221BA" w:rsidTr="00D9020F">
        <w:tc>
          <w:tcPr>
            <w:tcW w:w="558" w:type="dxa"/>
          </w:tcPr>
          <w:p w:rsidR="009221BA" w:rsidRDefault="007701CE" w:rsidP="00A82BE8">
            <w:pPr>
              <w:jc w:val="both"/>
            </w:pPr>
            <w:r>
              <w:t>2</w:t>
            </w:r>
          </w:p>
        </w:tc>
        <w:tc>
          <w:tcPr>
            <w:tcW w:w="900" w:type="dxa"/>
          </w:tcPr>
          <w:p w:rsidR="009221BA" w:rsidRDefault="007701CE" w:rsidP="00A82BE8">
            <w:pPr>
              <w:jc w:val="both"/>
            </w:pPr>
            <w:r>
              <w:t>2</w:t>
            </w:r>
          </w:p>
        </w:tc>
        <w:tc>
          <w:tcPr>
            <w:tcW w:w="3470" w:type="dxa"/>
          </w:tcPr>
          <w:p w:rsidR="009221BA" w:rsidRDefault="007701CE" w:rsidP="00A82BE8">
            <w:pPr>
              <w:jc w:val="both"/>
            </w:pPr>
            <w:r>
              <w:t>-</w:t>
            </w:r>
          </w:p>
        </w:tc>
        <w:tc>
          <w:tcPr>
            <w:tcW w:w="3118" w:type="dxa"/>
          </w:tcPr>
          <w:p w:rsidR="009221BA" w:rsidRDefault="007701CE" w:rsidP="00A82BE8">
            <w:pPr>
              <w:jc w:val="both"/>
            </w:pPr>
            <w:r>
              <w:t>scholar.google.com</w:t>
            </w:r>
          </w:p>
        </w:tc>
        <w:tc>
          <w:tcPr>
            <w:tcW w:w="1692" w:type="dxa"/>
          </w:tcPr>
          <w:p w:rsidR="009221BA" w:rsidRDefault="009221BA" w:rsidP="00A82BE8">
            <w:pPr>
              <w:jc w:val="both"/>
            </w:pPr>
          </w:p>
        </w:tc>
      </w:tr>
      <w:tr w:rsidR="009221BA" w:rsidTr="00D9020F">
        <w:tc>
          <w:tcPr>
            <w:tcW w:w="558" w:type="dxa"/>
          </w:tcPr>
          <w:p w:rsidR="009221BA" w:rsidRDefault="007701CE" w:rsidP="00A82BE8">
            <w:pPr>
              <w:jc w:val="both"/>
            </w:pPr>
            <w:r>
              <w:t>3</w:t>
            </w:r>
          </w:p>
        </w:tc>
        <w:tc>
          <w:tcPr>
            <w:tcW w:w="900" w:type="dxa"/>
          </w:tcPr>
          <w:p w:rsidR="009221BA" w:rsidRDefault="007701CE" w:rsidP="00A82BE8">
            <w:pPr>
              <w:jc w:val="both"/>
            </w:pPr>
            <w:r>
              <w:t>3</w:t>
            </w:r>
          </w:p>
        </w:tc>
        <w:tc>
          <w:tcPr>
            <w:tcW w:w="3470" w:type="dxa"/>
          </w:tcPr>
          <w:p w:rsidR="009221BA" w:rsidRDefault="007701CE" w:rsidP="00A82BE8">
            <w:pPr>
              <w:jc w:val="both"/>
            </w:pPr>
            <w:r>
              <w:t>cad</w:t>
            </w:r>
          </w:p>
        </w:tc>
        <w:tc>
          <w:tcPr>
            <w:tcW w:w="3118" w:type="dxa"/>
          </w:tcPr>
          <w:p w:rsidR="009221BA" w:rsidRDefault="007701CE" w:rsidP="00A82BE8">
            <w:pPr>
              <w:jc w:val="both"/>
            </w:pPr>
            <w:r>
              <w:t>“</w:t>
            </w:r>
          </w:p>
        </w:tc>
        <w:tc>
          <w:tcPr>
            <w:tcW w:w="1692" w:type="dxa"/>
          </w:tcPr>
          <w:p w:rsidR="009221BA" w:rsidRDefault="007701CE" w:rsidP="00A82BE8">
            <w:pPr>
              <w:jc w:val="both"/>
            </w:pPr>
            <w:r>
              <w:t>1,150,000 articles</w:t>
            </w:r>
          </w:p>
        </w:tc>
      </w:tr>
      <w:tr w:rsidR="009221BA" w:rsidTr="00D9020F">
        <w:tc>
          <w:tcPr>
            <w:tcW w:w="558" w:type="dxa"/>
          </w:tcPr>
          <w:p w:rsidR="009221BA" w:rsidRDefault="007701CE" w:rsidP="00A82BE8">
            <w:pPr>
              <w:jc w:val="both"/>
            </w:pPr>
            <w:r>
              <w:t>4</w:t>
            </w:r>
          </w:p>
        </w:tc>
        <w:tc>
          <w:tcPr>
            <w:tcW w:w="900" w:type="dxa"/>
          </w:tcPr>
          <w:p w:rsidR="009221BA" w:rsidRDefault="007701CE" w:rsidP="00A82BE8">
            <w:pPr>
              <w:jc w:val="both"/>
            </w:pPr>
            <w:r>
              <w:t>3</w:t>
            </w:r>
          </w:p>
        </w:tc>
        <w:tc>
          <w:tcPr>
            <w:tcW w:w="3470" w:type="dxa"/>
          </w:tcPr>
          <w:p w:rsidR="009221BA" w:rsidRDefault="007701CE" w:rsidP="00A82BE8">
            <w:pPr>
              <w:jc w:val="both"/>
            </w:pPr>
            <w:r>
              <w:t>cad cam</w:t>
            </w:r>
          </w:p>
        </w:tc>
        <w:tc>
          <w:tcPr>
            <w:tcW w:w="3118" w:type="dxa"/>
          </w:tcPr>
          <w:p w:rsidR="009221BA" w:rsidRDefault="007701CE" w:rsidP="00A82BE8">
            <w:pPr>
              <w:jc w:val="both"/>
            </w:pPr>
            <w:r>
              <w:t>“</w:t>
            </w:r>
          </w:p>
        </w:tc>
        <w:tc>
          <w:tcPr>
            <w:tcW w:w="1692" w:type="dxa"/>
          </w:tcPr>
          <w:p w:rsidR="009221BA" w:rsidRDefault="009221BA" w:rsidP="00A82BE8">
            <w:pPr>
              <w:jc w:val="both"/>
            </w:pPr>
          </w:p>
        </w:tc>
      </w:tr>
      <w:tr w:rsidR="009221BA" w:rsidTr="00D9020F">
        <w:tc>
          <w:tcPr>
            <w:tcW w:w="558" w:type="dxa"/>
          </w:tcPr>
          <w:p w:rsidR="009221BA" w:rsidRDefault="007701CE" w:rsidP="00A82BE8">
            <w:pPr>
              <w:jc w:val="both"/>
            </w:pPr>
            <w:r>
              <w:t>5</w:t>
            </w:r>
          </w:p>
        </w:tc>
        <w:tc>
          <w:tcPr>
            <w:tcW w:w="900" w:type="dxa"/>
          </w:tcPr>
          <w:p w:rsidR="009221BA" w:rsidRDefault="007701CE" w:rsidP="00A82BE8">
            <w:pPr>
              <w:jc w:val="both"/>
            </w:pPr>
            <w:r>
              <w:t>4</w:t>
            </w:r>
          </w:p>
        </w:tc>
        <w:tc>
          <w:tcPr>
            <w:tcW w:w="3470" w:type="dxa"/>
          </w:tcPr>
          <w:p w:rsidR="009221BA" w:rsidRDefault="007701CE" w:rsidP="00A82BE8">
            <w:pPr>
              <w:jc w:val="both"/>
            </w:pPr>
            <w:r>
              <w:t>“</w:t>
            </w:r>
          </w:p>
        </w:tc>
        <w:tc>
          <w:tcPr>
            <w:tcW w:w="3118" w:type="dxa"/>
          </w:tcPr>
          <w:p w:rsidR="009221BA" w:rsidRDefault="007701CE" w:rsidP="00A82BE8">
            <w:pPr>
              <w:jc w:val="both"/>
            </w:pPr>
            <w:r>
              <w:t>“</w:t>
            </w:r>
          </w:p>
        </w:tc>
        <w:tc>
          <w:tcPr>
            <w:tcW w:w="1692" w:type="dxa"/>
          </w:tcPr>
          <w:p w:rsidR="009221BA" w:rsidRDefault="009221BA" w:rsidP="00A82BE8">
            <w:pPr>
              <w:jc w:val="both"/>
            </w:pPr>
          </w:p>
        </w:tc>
      </w:tr>
      <w:tr w:rsidR="009221BA" w:rsidTr="00D9020F">
        <w:tc>
          <w:tcPr>
            <w:tcW w:w="558" w:type="dxa"/>
          </w:tcPr>
          <w:p w:rsidR="009221BA" w:rsidRDefault="007701CE" w:rsidP="00A82BE8">
            <w:pPr>
              <w:jc w:val="both"/>
            </w:pPr>
            <w:r>
              <w:t>6</w:t>
            </w:r>
          </w:p>
        </w:tc>
        <w:tc>
          <w:tcPr>
            <w:tcW w:w="900" w:type="dxa"/>
          </w:tcPr>
          <w:p w:rsidR="009221BA" w:rsidRDefault="007701CE" w:rsidP="00A82BE8">
            <w:pPr>
              <w:jc w:val="both"/>
            </w:pPr>
            <w:r>
              <w:t>5</w:t>
            </w:r>
          </w:p>
        </w:tc>
        <w:tc>
          <w:tcPr>
            <w:tcW w:w="3470" w:type="dxa"/>
          </w:tcPr>
          <w:p w:rsidR="009221BA" w:rsidRDefault="007701CE" w:rsidP="00A82BE8">
            <w:pPr>
              <w:jc w:val="both"/>
            </w:pPr>
            <w:r>
              <w:t>“</w:t>
            </w:r>
          </w:p>
        </w:tc>
        <w:tc>
          <w:tcPr>
            <w:tcW w:w="3118" w:type="dxa"/>
          </w:tcPr>
          <w:p w:rsidR="009221BA" w:rsidRDefault="007701CE" w:rsidP="00A82BE8">
            <w:pPr>
              <w:jc w:val="both"/>
            </w:pPr>
            <w:r>
              <w:t>“</w:t>
            </w:r>
          </w:p>
        </w:tc>
        <w:tc>
          <w:tcPr>
            <w:tcW w:w="1692" w:type="dxa"/>
          </w:tcPr>
          <w:p w:rsidR="009221BA" w:rsidRDefault="007701CE" w:rsidP="00A82BE8">
            <w:pPr>
              <w:jc w:val="both"/>
            </w:pPr>
            <w:r>
              <w:t>531,000 articles</w:t>
            </w:r>
          </w:p>
        </w:tc>
      </w:tr>
      <w:tr w:rsidR="009221BA" w:rsidTr="00D9020F">
        <w:tc>
          <w:tcPr>
            <w:tcW w:w="558" w:type="dxa"/>
          </w:tcPr>
          <w:p w:rsidR="009221BA" w:rsidRDefault="007701CE" w:rsidP="00A82BE8">
            <w:pPr>
              <w:jc w:val="both"/>
            </w:pPr>
            <w:r>
              <w:t>7</w:t>
            </w:r>
          </w:p>
        </w:tc>
        <w:tc>
          <w:tcPr>
            <w:tcW w:w="900" w:type="dxa"/>
          </w:tcPr>
          <w:p w:rsidR="009221BA" w:rsidRDefault="007701CE" w:rsidP="00A82BE8">
            <w:pPr>
              <w:jc w:val="both"/>
            </w:pPr>
            <w:r>
              <w:t>6</w:t>
            </w:r>
          </w:p>
        </w:tc>
        <w:tc>
          <w:tcPr>
            <w:tcW w:w="3470" w:type="dxa"/>
          </w:tcPr>
          <w:p w:rsidR="009221BA" w:rsidRDefault="00DB1975" w:rsidP="00A82BE8">
            <w:pPr>
              <w:jc w:val="both"/>
            </w:pPr>
            <w:r>
              <w:t>“</w:t>
            </w:r>
          </w:p>
        </w:tc>
        <w:tc>
          <w:tcPr>
            <w:tcW w:w="3118" w:type="dxa"/>
          </w:tcPr>
          <w:p w:rsidR="009221BA" w:rsidRDefault="00DB1975" w:rsidP="00A82BE8">
            <w:pPr>
              <w:jc w:val="both"/>
            </w:pPr>
            <w:r>
              <w:t>“</w:t>
            </w:r>
          </w:p>
        </w:tc>
        <w:tc>
          <w:tcPr>
            <w:tcW w:w="1692" w:type="dxa"/>
          </w:tcPr>
          <w:p w:rsidR="009221BA" w:rsidRDefault="009221BA" w:rsidP="00A82BE8">
            <w:pPr>
              <w:jc w:val="both"/>
            </w:pPr>
          </w:p>
        </w:tc>
      </w:tr>
      <w:tr w:rsidR="009221BA" w:rsidTr="00D9020F">
        <w:tc>
          <w:tcPr>
            <w:tcW w:w="558" w:type="dxa"/>
          </w:tcPr>
          <w:p w:rsidR="009221BA" w:rsidRDefault="00DB1975" w:rsidP="00F12BF9">
            <w:pPr>
              <w:jc w:val="both"/>
            </w:pPr>
            <w:r>
              <w:t>8</w:t>
            </w:r>
          </w:p>
        </w:tc>
        <w:tc>
          <w:tcPr>
            <w:tcW w:w="900" w:type="dxa"/>
          </w:tcPr>
          <w:p w:rsidR="009221BA" w:rsidRDefault="00DB1975" w:rsidP="00F12BF9">
            <w:pPr>
              <w:jc w:val="both"/>
            </w:pPr>
            <w:r>
              <w:t>9</w:t>
            </w:r>
          </w:p>
        </w:tc>
        <w:tc>
          <w:tcPr>
            <w:tcW w:w="3470" w:type="dxa"/>
          </w:tcPr>
          <w:p w:rsidR="009221BA" w:rsidRDefault="00DB1975" w:rsidP="00F12BF9">
            <w:pPr>
              <w:jc w:val="both"/>
            </w:pPr>
            <w:r>
              <w:t>“</w:t>
            </w:r>
          </w:p>
        </w:tc>
        <w:tc>
          <w:tcPr>
            <w:tcW w:w="3118" w:type="dxa"/>
          </w:tcPr>
          <w:p w:rsidR="009221BA" w:rsidRDefault="00DB1975" w:rsidP="00F12BF9">
            <w:pPr>
              <w:jc w:val="both"/>
            </w:pPr>
            <w:r>
              <w:t>“</w:t>
            </w:r>
          </w:p>
        </w:tc>
        <w:tc>
          <w:tcPr>
            <w:tcW w:w="1692" w:type="dxa"/>
          </w:tcPr>
          <w:p w:rsidR="009221BA" w:rsidRDefault="009221BA" w:rsidP="00F12BF9">
            <w:pPr>
              <w:jc w:val="both"/>
            </w:pPr>
          </w:p>
        </w:tc>
      </w:tr>
      <w:tr w:rsidR="009221BA" w:rsidTr="00D9020F">
        <w:tc>
          <w:tcPr>
            <w:tcW w:w="558" w:type="dxa"/>
          </w:tcPr>
          <w:p w:rsidR="009221BA" w:rsidRDefault="00DB1975" w:rsidP="00F12BF9">
            <w:pPr>
              <w:jc w:val="both"/>
            </w:pPr>
            <w:r>
              <w:t>9</w:t>
            </w:r>
          </w:p>
        </w:tc>
        <w:tc>
          <w:tcPr>
            <w:tcW w:w="900" w:type="dxa"/>
          </w:tcPr>
          <w:p w:rsidR="009221BA" w:rsidRDefault="00DB1975" w:rsidP="00F12BF9">
            <w:pPr>
              <w:jc w:val="both"/>
            </w:pPr>
            <w:r>
              <w:t>10</w:t>
            </w:r>
          </w:p>
        </w:tc>
        <w:tc>
          <w:tcPr>
            <w:tcW w:w="3470" w:type="dxa"/>
          </w:tcPr>
          <w:p w:rsidR="009221BA" w:rsidRDefault="00DB1975" w:rsidP="00F12BF9">
            <w:pPr>
              <w:jc w:val="both"/>
            </w:pPr>
            <w:r>
              <w:t>“</w:t>
            </w:r>
          </w:p>
        </w:tc>
        <w:tc>
          <w:tcPr>
            <w:tcW w:w="3118" w:type="dxa"/>
          </w:tcPr>
          <w:p w:rsidR="009221BA" w:rsidRDefault="00DB1975" w:rsidP="00F12BF9">
            <w:pPr>
              <w:jc w:val="both"/>
            </w:pPr>
            <w:r>
              <w:t>“</w:t>
            </w:r>
          </w:p>
        </w:tc>
        <w:tc>
          <w:tcPr>
            <w:tcW w:w="1692" w:type="dxa"/>
          </w:tcPr>
          <w:p w:rsidR="009221BA" w:rsidRDefault="009221BA" w:rsidP="00F12BF9">
            <w:pPr>
              <w:jc w:val="both"/>
            </w:pPr>
          </w:p>
        </w:tc>
      </w:tr>
      <w:tr w:rsidR="009221BA" w:rsidTr="00D9020F">
        <w:tc>
          <w:tcPr>
            <w:tcW w:w="558" w:type="dxa"/>
          </w:tcPr>
          <w:p w:rsidR="009221BA" w:rsidRDefault="00DB1975" w:rsidP="00F12BF9">
            <w:pPr>
              <w:jc w:val="both"/>
            </w:pPr>
            <w:r>
              <w:t>11</w:t>
            </w:r>
          </w:p>
        </w:tc>
        <w:tc>
          <w:tcPr>
            <w:tcW w:w="900" w:type="dxa"/>
          </w:tcPr>
          <w:p w:rsidR="009221BA" w:rsidRDefault="00DB1975" w:rsidP="00F12BF9">
            <w:pPr>
              <w:jc w:val="both"/>
            </w:pPr>
            <w:r>
              <w:t>3</w:t>
            </w:r>
          </w:p>
        </w:tc>
        <w:tc>
          <w:tcPr>
            <w:tcW w:w="3470" w:type="dxa"/>
          </w:tcPr>
          <w:p w:rsidR="009221BA" w:rsidRDefault="00DB1975" w:rsidP="00F12BF9">
            <w:pPr>
              <w:jc w:val="both"/>
            </w:pPr>
            <w:r>
              <w:t>cad cam*conventional method</w:t>
            </w:r>
          </w:p>
        </w:tc>
        <w:tc>
          <w:tcPr>
            <w:tcW w:w="3118" w:type="dxa"/>
          </w:tcPr>
          <w:p w:rsidR="009221BA" w:rsidRDefault="008C7DE9" w:rsidP="00F12BF9">
            <w:pPr>
              <w:jc w:val="both"/>
            </w:pPr>
            <w:r>
              <w:t>“</w:t>
            </w:r>
          </w:p>
        </w:tc>
        <w:tc>
          <w:tcPr>
            <w:tcW w:w="1692" w:type="dxa"/>
          </w:tcPr>
          <w:p w:rsidR="009221BA" w:rsidRDefault="009221BA" w:rsidP="00F12BF9">
            <w:pPr>
              <w:jc w:val="both"/>
            </w:pPr>
          </w:p>
        </w:tc>
      </w:tr>
      <w:tr w:rsidR="009221BA" w:rsidTr="00D9020F">
        <w:tc>
          <w:tcPr>
            <w:tcW w:w="558" w:type="dxa"/>
          </w:tcPr>
          <w:p w:rsidR="009221BA" w:rsidRDefault="008C7DE9" w:rsidP="00F12BF9">
            <w:pPr>
              <w:jc w:val="both"/>
            </w:pPr>
            <w:r>
              <w:t>12</w:t>
            </w:r>
          </w:p>
        </w:tc>
        <w:tc>
          <w:tcPr>
            <w:tcW w:w="900" w:type="dxa"/>
          </w:tcPr>
          <w:p w:rsidR="009221BA" w:rsidRDefault="008C7DE9" w:rsidP="00F12BF9">
            <w:pPr>
              <w:jc w:val="both"/>
            </w:pPr>
            <w:r>
              <w:t>4</w:t>
            </w:r>
          </w:p>
        </w:tc>
        <w:tc>
          <w:tcPr>
            <w:tcW w:w="3470" w:type="dxa"/>
          </w:tcPr>
          <w:p w:rsidR="009221BA" w:rsidRDefault="008C7DE9" w:rsidP="00F12BF9">
            <w:pPr>
              <w:jc w:val="both"/>
            </w:pPr>
            <w:r>
              <w:t>“</w:t>
            </w:r>
          </w:p>
        </w:tc>
        <w:tc>
          <w:tcPr>
            <w:tcW w:w="3118" w:type="dxa"/>
          </w:tcPr>
          <w:p w:rsidR="009221BA" w:rsidRDefault="008C7DE9" w:rsidP="00F12BF9">
            <w:pPr>
              <w:jc w:val="both"/>
            </w:pPr>
            <w:r>
              <w:t>“</w:t>
            </w:r>
          </w:p>
        </w:tc>
        <w:tc>
          <w:tcPr>
            <w:tcW w:w="1692" w:type="dxa"/>
          </w:tcPr>
          <w:p w:rsidR="009221BA" w:rsidRDefault="00D9020F" w:rsidP="00F12BF9">
            <w:pPr>
              <w:jc w:val="both"/>
            </w:pPr>
            <w:r>
              <w:t>25,000 articles</w:t>
            </w:r>
          </w:p>
        </w:tc>
      </w:tr>
      <w:tr w:rsidR="009221BA" w:rsidTr="00D9020F">
        <w:tc>
          <w:tcPr>
            <w:tcW w:w="558" w:type="dxa"/>
          </w:tcPr>
          <w:p w:rsidR="009221BA" w:rsidRDefault="00D9020F" w:rsidP="00F12BF9">
            <w:pPr>
              <w:jc w:val="both"/>
            </w:pPr>
            <w:r>
              <w:t>13</w:t>
            </w:r>
          </w:p>
        </w:tc>
        <w:tc>
          <w:tcPr>
            <w:tcW w:w="900" w:type="dxa"/>
          </w:tcPr>
          <w:p w:rsidR="009221BA" w:rsidRDefault="00D9020F" w:rsidP="00F12BF9">
            <w:pPr>
              <w:jc w:val="both"/>
            </w:pPr>
            <w:r>
              <w:t>3</w:t>
            </w:r>
          </w:p>
        </w:tc>
        <w:tc>
          <w:tcPr>
            <w:tcW w:w="3470" w:type="dxa"/>
          </w:tcPr>
          <w:p w:rsidR="009221BA" w:rsidRDefault="00D9020F" w:rsidP="00F12BF9">
            <w:pPr>
              <w:jc w:val="both"/>
            </w:pPr>
            <w:r>
              <w:t>cad cam*conventional engineering drawing</w:t>
            </w:r>
            <w:r w:rsidR="00AD4CAE">
              <w:t>s</w:t>
            </w:r>
          </w:p>
        </w:tc>
        <w:tc>
          <w:tcPr>
            <w:tcW w:w="3118" w:type="dxa"/>
          </w:tcPr>
          <w:p w:rsidR="009221BA" w:rsidRDefault="00883C95" w:rsidP="00F12BF9">
            <w:pPr>
              <w:jc w:val="both"/>
            </w:pPr>
            <w:r>
              <w:t>“</w:t>
            </w:r>
          </w:p>
        </w:tc>
        <w:tc>
          <w:tcPr>
            <w:tcW w:w="1692" w:type="dxa"/>
          </w:tcPr>
          <w:p w:rsidR="009221BA" w:rsidRDefault="009221BA" w:rsidP="00F12BF9">
            <w:pPr>
              <w:jc w:val="both"/>
            </w:pPr>
          </w:p>
        </w:tc>
      </w:tr>
      <w:tr w:rsidR="009221BA" w:rsidTr="00D9020F">
        <w:tc>
          <w:tcPr>
            <w:tcW w:w="558" w:type="dxa"/>
          </w:tcPr>
          <w:p w:rsidR="009221BA" w:rsidRDefault="00883C95" w:rsidP="00F12BF9">
            <w:pPr>
              <w:jc w:val="both"/>
            </w:pPr>
            <w:r>
              <w:t>14</w:t>
            </w:r>
          </w:p>
        </w:tc>
        <w:tc>
          <w:tcPr>
            <w:tcW w:w="900" w:type="dxa"/>
          </w:tcPr>
          <w:p w:rsidR="009221BA" w:rsidRDefault="00883C95" w:rsidP="00F12BF9">
            <w:pPr>
              <w:jc w:val="both"/>
            </w:pPr>
            <w:r>
              <w:t>4</w:t>
            </w:r>
          </w:p>
        </w:tc>
        <w:tc>
          <w:tcPr>
            <w:tcW w:w="3470" w:type="dxa"/>
          </w:tcPr>
          <w:p w:rsidR="009221BA" w:rsidRDefault="00883C95" w:rsidP="00F12BF9">
            <w:pPr>
              <w:jc w:val="both"/>
            </w:pPr>
            <w:r>
              <w:t>“</w:t>
            </w:r>
          </w:p>
        </w:tc>
        <w:tc>
          <w:tcPr>
            <w:tcW w:w="3118" w:type="dxa"/>
          </w:tcPr>
          <w:p w:rsidR="009221BA" w:rsidRDefault="00883C95" w:rsidP="00F12BF9">
            <w:pPr>
              <w:jc w:val="both"/>
            </w:pPr>
            <w:r>
              <w:t>“</w:t>
            </w:r>
          </w:p>
        </w:tc>
        <w:tc>
          <w:tcPr>
            <w:tcW w:w="1692" w:type="dxa"/>
          </w:tcPr>
          <w:p w:rsidR="00AE02A8" w:rsidRDefault="00883C95" w:rsidP="00F12BF9">
            <w:pPr>
              <w:jc w:val="both"/>
            </w:pPr>
            <w:r>
              <w:t>8</w:t>
            </w:r>
            <w:r w:rsidR="00AE02A8">
              <w:t xml:space="preserve">, </w:t>
            </w:r>
            <w:r>
              <w:t>050</w:t>
            </w:r>
          </w:p>
          <w:p w:rsidR="009221BA" w:rsidRDefault="00883C95" w:rsidP="00F12BF9">
            <w:pPr>
              <w:jc w:val="both"/>
            </w:pPr>
            <w:r>
              <w:t xml:space="preserve">articles </w:t>
            </w:r>
          </w:p>
        </w:tc>
      </w:tr>
      <w:tr w:rsidR="009221BA" w:rsidTr="00D9020F">
        <w:tc>
          <w:tcPr>
            <w:tcW w:w="558" w:type="dxa"/>
          </w:tcPr>
          <w:p w:rsidR="009221BA" w:rsidRDefault="00AA17A8" w:rsidP="00F12BF9">
            <w:pPr>
              <w:jc w:val="both"/>
            </w:pPr>
            <w:r>
              <w:t>15</w:t>
            </w:r>
          </w:p>
        </w:tc>
        <w:tc>
          <w:tcPr>
            <w:tcW w:w="900" w:type="dxa"/>
          </w:tcPr>
          <w:p w:rsidR="009221BA" w:rsidRDefault="00AA17A8" w:rsidP="00F12BF9">
            <w:pPr>
              <w:jc w:val="both"/>
            </w:pPr>
            <w:r>
              <w:t>3</w:t>
            </w:r>
          </w:p>
        </w:tc>
        <w:tc>
          <w:tcPr>
            <w:tcW w:w="3470" w:type="dxa"/>
          </w:tcPr>
          <w:p w:rsidR="009221BA" w:rsidRDefault="00AA17A8" w:rsidP="00F12BF9">
            <w:pPr>
              <w:jc w:val="both"/>
            </w:pPr>
            <w:r>
              <w:t xml:space="preserve">cad cam*”conventional engineering drawings” </w:t>
            </w:r>
          </w:p>
        </w:tc>
        <w:tc>
          <w:tcPr>
            <w:tcW w:w="3118" w:type="dxa"/>
          </w:tcPr>
          <w:p w:rsidR="009221BA" w:rsidRDefault="00AA17A8" w:rsidP="00F12BF9">
            <w:pPr>
              <w:jc w:val="both"/>
            </w:pPr>
            <w:r>
              <w:t>“</w:t>
            </w:r>
          </w:p>
        </w:tc>
        <w:tc>
          <w:tcPr>
            <w:tcW w:w="1692" w:type="dxa"/>
          </w:tcPr>
          <w:p w:rsidR="009221BA" w:rsidRDefault="009221BA" w:rsidP="00F12BF9">
            <w:pPr>
              <w:jc w:val="both"/>
            </w:pPr>
          </w:p>
        </w:tc>
      </w:tr>
      <w:tr w:rsidR="009221BA" w:rsidTr="00D9020F">
        <w:tc>
          <w:tcPr>
            <w:tcW w:w="558" w:type="dxa"/>
          </w:tcPr>
          <w:p w:rsidR="009221BA" w:rsidRDefault="00AA17A8" w:rsidP="00F12BF9">
            <w:pPr>
              <w:jc w:val="both"/>
            </w:pPr>
            <w:r>
              <w:t>16</w:t>
            </w:r>
          </w:p>
        </w:tc>
        <w:tc>
          <w:tcPr>
            <w:tcW w:w="900" w:type="dxa"/>
          </w:tcPr>
          <w:p w:rsidR="009221BA" w:rsidRDefault="00AA17A8" w:rsidP="00F12BF9">
            <w:pPr>
              <w:jc w:val="both"/>
            </w:pPr>
            <w:r>
              <w:t>4</w:t>
            </w:r>
          </w:p>
        </w:tc>
        <w:tc>
          <w:tcPr>
            <w:tcW w:w="3470" w:type="dxa"/>
          </w:tcPr>
          <w:p w:rsidR="009221BA" w:rsidRDefault="00AA17A8" w:rsidP="00F12BF9">
            <w:pPr>
              <w:jc w:val="both"/>
            </w:pPr>
            <w:r>
              <w:t>“</w:t>
            </w:r>
          </w:p>
        </w:tc>
        <w:tc>
          <w:tcPr>
            <w:tcW w:w="3118" w:type="dxa"/>
          </w:tcPr>
          <w:p w:rsidR="009221BA" w:rsidRDefault="00AA17A8" w:rsidP="00F12BF9">
            <w:pPr>
              <w:jc w:val="both"/>
            </w:pPr>
            <w:r>
              <w:t>“</w:t>
            </w:r>
          </w:p>
        </w:tc>
        <w:tc>
          <w:tcPr>
            <w:tcW w:w="1692" w:type="dxa"/>
          </w:tcPr>
          <w:p w:rsidR="009221BA" w:rsidRDefault="009221BA" w:rsidP="00F12BF9">
            <w:pPr>
              <w:jc w:val="both"/>
            </w:pPr>
          </w:p>
        </w:tc>
      </w:tr>
      <w:tr w:rsidR="009221BA" w:rsidTr="00D9020F">
        <w:tc>
          <w:tcPr>
            <w:tcW w:w="558" w:type="dxa"/>
          </w:tcPr>
          <w:p w:rsidR="009221BA" w:rsidRDefault="00AA17A8" w:rsidP="00F12BF9">
            <w:pPr>
              <w:jc w:val="both"/>
            </w:pPr>
            <w:r>
              <w:t>17</w:t>
            </w:r>
          </w:p>
        </w:tc>
        <w:tc>
          <w:tcPr>
            <w:tcW w:w="900" w:type="dxa"/>
          </w:tcPr>
          <w:p w:rsidR="009221BA" w:rsidRDefault="00AA17A8" w:rsidP="00F12BF9">
            <w:pPr>
              <w:jc w:val="both"/>
            </w:pPr>
            <w:r>
              <w:t>5</w:t>
            </w:r>
          </w:p>
        </w:tc>
        <w:tc>
          <w:tcPr>
            <w:tcW w:w="3470" w:type="dxa"/>
          </w:tcPr>
          <w:p w:rsidR="009221BA" w:rsidRDefault="00AA17A8" w:rsidP="00F12BF9">
            <w:pPr>
              <w:jc w:val="both"/>
            </w:pPr>
            <w:r>
              <w:t>“</w:t>
            </w:r>
          </w:p>
        </w:tc>
        <w:tc>
          <w:tcPr>
            <w:tcW w:w="3118" w:type="dxa"/>
          </w:tcPr>
          <w:p w:rsidR="009221BA" w:rsidRDefault="00AA17A8" w:rsidP="00F12BF9">
            <w:pPr>
              <w:jc w:val="both"/>
            </w:pPr>
            <w:r>
              <w:t>“</w:t>
            </w:r>
          </w:p>
        </w:tc>
        <w:tc>
          <w:tcPr>
            <w:tcW w:w="1692" w:type="dxa"/>
          </w:tcPr>
          <w:p w:rsidR="009221BA" w:rsidRDefault="00AA17A8" w:rsidP="00F12BF9">
            <w:pPr>
              <w:jc w:val="both"/>
            </w:pPr>
            <w:r>
              <w:t>20 articles</w:t>
            </w:r>
          </w:p>
        </w:tc>
      </w:tr>
      <w:tr w:rsidR="009221BA" w:rsidTr="00D9020F">
        <w:tc>
          <w:tcPr>
            <w:tcW w:w="558" w:type="dxa"/>
          </w:tcPr>
          <w:p w:rsidR="009221BA" w:rsidRDefault="00AA17A8" w:rsidP="00F12BF9">
            <w:pPr>
              <w:jc w:val="both"/>
            </w:pPr>
            <w:r>
              <w:lastRenderedPageBreak/>
              <w:t>18</w:t>
            </w:r>
          </w:p>
        </w:tc>
        <w:tc>
          <w:tcPr>
            <w:tcW w:w="900" w:type="dxa"/>
          </w:tcPr>
          <w:p w:rsidR="009221BA" w:rsidRDefault="00AA17A8" w:rsidP="00F12BF9">
            <w:pPr>
              <w:jc w:val="both"/>
            </w:pPr>
            <w:r>
              <w:t>6</w:t>
            </w:r>
          </w:p>
        </w:tc>
        <w:tc>
          <w:tcPr>
            <w:tcW w:w="3470" w:type="dxa"/>
          </w:tcPr>
          <w:p w:rsidR="009221BA" w:rsidRDefault="00AA17A8" w:rsidP="00F12BF9">
            <w:pPr>
              <w:jc w:val="both"/>
            </w:pPr>
            <w:r>
              <w:t>“</w:t>
            </w:r>
          </w:p>
        </w:tc>
        <w:tc>
          <w:tcPr>
            <w:tcW w:w="3118" w:type="dxa"/>
          </w:tcPr>
          <w:p w:rsidR="009221BA" w:rsidRDefault="00AA17A8" w:rsidP="00F12BF9">
            <w:pPr>
              <w:jc w:val="both"/>
            </w:pPr>
            <w:r>
              <w:t>“</w:t>
            </w:r>
          </w:p>
        </w:tc>
        <w:tc>
          <w:tcPr>
            <w:tcW w:w="1692" w:type="dxa"/>
          </w:tcPr>
          <w:p w:rsidR="009221BA" w:rsidRDefault="009221BA" w:rsidP="00F12BF9">
            <w:pPr>
              <w:jc w:val="both"/>
            </w:pPr>
          </w:p>
        </w:tc>
      </w:tr>
      <w:tr w:rsidR="009221BA" w:rsidTr="00D9020F">
        <w:tc>
          <w:tcPr>
            <w:tcW w:w="558" w:type="dxa"/>
          </w:tcPr>
          <w:p w:rsidR="009221BA" w:rsidRDefault="00AA17A8" w:rsidP="00F12BF9">
            <w:pPr>
              <w:jc w:val="both"/>
            </w:pPr>
            <w:r>
              <w:t>19</w:t>
            </w:r>
          </w:p>
        </w:tc>
        <w:tc>
          <w:tcPr>
            <w:tcW w:w="900" w:type="dxa"/>
          </w:tcPr>
          <w:p w:rsidR="009221BA" w:rsidRDefault="00AA17A8" w:rsidP="00F12BF9">
            <w:pPr>
              <w:jc w:val="both"/>
            </w:pPr>
            <w:r>
              <w:t>7</w:t>
            </w:r>
          </w:p>
        </w:tc>
        <w:tc>
          <w:tcPr>
            <w:tcW w:w="3470" w:type="dxa"/>
          </w:tcPr>
          <w:p w:rsidR="009221BA" w:rsidRDefault="00AA17A8" w:rsidP="00F12BF9">
            <w:pPr>
              <w:jc w:val="both"/>
            </w:pPr>
            <w:r w:rsidRPr="00AA17A8">
              <w:t>http://portal.acm.org/citation.cfm?id=800059.801155&amp;type=series</w:t>
            </w: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r w:rsidR="009221BA" w:rsidTr="00D9020F">
        <w:tc>
          <w:tcPr>
            <w:tcW w:w="558" w:type="dxa"/>
          </w:tcPr>
          <w:p w:rsidR="009221BA" w:rsidRDefault="009221BA" w:rsidP="00F12BF9">
            <w:pPr>
              <w:jc w:val="both"/>
            </w:pPr>
          </w:p>
        </w:tc>
        <w:tc>
          <w:tcPr>
            <w:tcW w:w="900" w:type="dxa"/>
          </w:tcPr>
          <w:p w:rsidR="009221BA" w:rsidRDefault="009221BA" w:rsidP="00F12BF9">
            <w:pPr>
              <w:jc w:val="both"/>
            </w:pPr>
          </w:p>
        </w:tc>
        <w:tc>
          <w:tcPr>
            <w:tcW w:w="3470" w:type="dxa"/>
          </w:tcPr>
          <w:p w:rsidR="009221BA" w:rsidRDefault="009221BA" w:rsidP="00F12BF9">
            <w:pPr>
              <w:jc w:val="both"/>
            </w:pPr>
          </w:p>
        </w:tc>
        <w:tc>
          <w:tcPr>
            <w:tcW w:w="3118" w:type="dxa"/>
          </w:tcPr>
          <w:p w:rsidR="009221BA" w:rsidRDefault="009221BA" w:rsidP="00F12BF9">
            <w:pPr>
              <w:jc w:val="both"/>
            </w:pPr>
          </w:p>
        </w:tc>
        <w:tc>
          <w:tcPr>
            <w:tcW w:w="1692" w:type="dxa"/>
          </w:tcPr>
          <w:p w:rsidR="009221BA" w:rsidRDefault="009221BA" w:rsidP="00F12BF9">
            <w:pPr>
              <w:jc w:val="both"/>
            </w:pPr>
          </w:p>
        </w:tc>
      </w:tr>
    </w:tbl>
    <w:p w:rsidR="00790AF8" w:rsidRDefault="00790AF8" w:rsidP="009221BA">
      <w:pPr>
        <w:jc w:val="both"/>
        <w:rPr>
          <w:b/>
        </w:rPr>
      </w:pPr>
    </w:p>
    <w:p w:rsidR="009221BA" w:rsidRDefault="009221BA" w:rsidP="009221BA">
      <w:pPr>
        <w:jc w:val="both"/>
      </w:pPr>
      <w:r w:rsidRPr="009221BA">
        <w:rPr>
          <w:b/>
        </w:rPr>
        <w:lastRenderedPageBreak/>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619" w:rsidRDefault="00CB2619" w:rsidP="00EC0842">
      <w:pPr>
        <w:spacing w:after="0" w:line="240" w:lineRule="auto"/>
      </w:pPr>
      <w:r>
        <w:separator/>
      </w:r>
    </w:p>
  </w:endnote>
  <w:endnote w:type="continuationSeparator" w:id="1">
    <w:p w:rsidR="00CB2619" w:rsidRDefault="00CB2619"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619" w:rsidRDefault="00CB2619" w:rsidP="00EC0842">
      <w:pPr>
        <w:spacing w:after="0" w:line="240" w:lineRule="auto"/>
      </w:pPr>
      <w:r>
        <w:separator/>
      </w:r>
    </w:p>
  </w:footnote>
  <w:footnote w:type="continuationSeparator" w:id="1">
    <w:p w:rsidR="00CB2619" w:rsidRDefault="00CB2619"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A82BE8"/>
    <w:rsid w:val="001D2BDA"/>
    <w:rsid w:val="00225C57"/>
    <w:rsid w:val="003A73EB"/>
    <w:rsid w:val="007701CE"/>
    <w:rsid w:val="00790AF8"/>
    <w:rsid w:val="00883C95"/>
    <w:rsid w:val="008C7DE9"/>
    <w:rsid w:val="009221BA"/>
    <w:rsid w:val="00973440"/>
    <w:rsid w:val="009A6119"/>
    <w:rsid w:val="00A82BE8"/>
    <w:rsid w:val="00AA17A8"/>
    <w:rsid w:val="00AD4CAE"/>
    <w:rsid w:val="00AE02A8"/>
    <w:rsid w:val="00CB2619"/>
    <w:rsid w:val="00D9020F"/>
    <w:rsid w:val="00DB1975"/>
    <w:rsid w:val="00E83F33"/>
    <w:rsid w:val="00EC0842"/>
    <w:rsid w:val="00F344D5"/>
  </w:rsids>
  <m:mathPr>
    <m:mathFont m:val="Cambria Math"/>
    <m:brkBin m:val="before"/>
    <m:brkBinSub m:val="--"/>
    <m:smallFrac m:val="off"/>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Iqbal</cp:lastModifiedBy>
  <cp:revision>7</cp:revision>
  <cp:lastPrinted>2009-07-15T01:27:00Z</cp:lastPrinted>
  <dcterms:created xsi:type="dcterms:W3CDTF">2009-07-15T01:08:00Z</dcterms:created>
  <dcterms:modified xsi:type="dcterms:W3CDTF">2009-07-26T19:37:00Z</dcterms:modified>
</cp:coreProperties>
</file>